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7" w:rsidRDefault="00CE2719">
      <w:r>
        <w:t>Dear Parent(s),</w:t>
      </w:r>
    </w:p>
    <w:p w:rsidR="00CE2719" w:rsidRDefault="00CE2719">
      <w:r>
        <w:tab/>
      </w:r>
    </w:p>
    <w:p w:rsidR="00CE2719" w:rsidRDefault="00CE2719">
      <w:r>
        <w:t>I am delighted that your child is in my class this year. We can all look forward to many exciting and rewarding experiences as the year progresses.  I have developed a classroom discipline plan that gives every student the opportunity to manage his or her behavior.  Your child deserves the most positive educational environment possible for academic growth; therefore, this plan will be in effect at all times.</w:t>
      </w:r>
    </w:p>
    <w:p w:rsidR="00CE2719" w:rsidRDefault="00CE2719"/>
    <w:p w:rsidR="00CE2719" w:rsidRDefault="00CE2719">
      <w:r>
        <w:t>Our Classroom Rules:</w:t>
      </w:r>
    </w:p>
    <w:p w:rsidR="00CE2719" w:rsidRDefault="00CE2719">
      <w:r>
        <w:t>Be quiet; Raise your hand to speak. Groups use quiet voices.</w:t>
      </w:r>
    </w:p>
    <w:p w:rsidR="00CE2719" w:rsidRDefault="00CE2719">
      <w:r>
        <w:t>Respect each other and the teacher.</w:t>
      </w:r>
    </w:p>
    <w:p w:rsidR="00CE2719" w:rsidRDefault="00CE2719">
      <w:r>
        <w:t>Keep your hands and feet to yourself.</w:t>
      </w:r>
    </w:p>
    <w:p w:rsidR="00CE2719" w:rsidRDefault="00CE2719">
      <w:r>
        <w:t>Listen and follow directions.</w:t>
      </w:r>
    </w:p>
    <w:p w:rsidR="00CE2719" w:rsidRDefault="00CE2719"/>
    <w:p w:rsidR="00CE2719" w:rsidRDefault="00CE2719"/>
    <w:p w:rsidR="00CE2719" w:rsidRDefault="00CE2719">
      <w:r>
        <w:t>The students will be on green at the beginning of each day.  If a student chooses to break a rule after a warning, his or her star will be moved to the following colors:</w:t>
      </w:r>
    </w:p>
    <w:p w:rsidR="00CE2719" w:rsidRDefault="00CE2719">
      <w:r>
        <w:t>Yellow- Lose 5 minutes of recess</w:t>
      </w:r>
    </w:p>
    <w:p w:rsidR="00CE2719" w:rsidRDefault="00CE2719">
      <w:r>
        <w:t>Blue- Lose 10 minutes of recess</w:t>
      </w:r>
    </w:p>
    <w:p w:rsidR="00CE2719" w:rsidRDefault="00CE2719">
      <w:r>
        <w:t>Red- Call parent or send a note home (No recess time)</w:t>
      </w:r>
    </w:p>
    <w:p w:rsidR="00CE2719" w:rsidRDefault="00CE2719"/>
    <w:p w:rsidR="00CE2719" w:rsidRDefault="00CE2719">
      <w:r>
        <w:t>**Treasure Box:  Each Friday your child will have an opportunity to visit the treasure box.  Our requirements for this are that your child receives 5 consecutive greens on thei</w:t>
      </w:r>
      <w:r w:rsidR="000A6F43">
        <w:t xml:space="preserve">r behavior chart for the week without any absences.  If it is a short week due to school scheduling, then we will make an exception.  </w:t>
      </w:r>
    </w:p>
    <w:p w:rsidR="000A6F43" w:rsidRDefault="000A6F43"/>
    <w:p w:rsidR="000A6F43" w:rsidRDefault="000A6F43">
      <w:r>
        <w:t>My students have been informed about our rules and consequences but I would appreciate it if you would review the plan with your child.  I will be communicating with you throughout the year to keep you aware of your child’s progress.  Please feel free to contact me at any time.</w:t>
      </w:r>
    </w:p>
    <w:p w:rsidR="000A6F43" w:rsidRDefault="000A6F43"/>
    <w:p w:rsidR="000A6F43" w:rsidRDefault="000A6F43">
      <w:r>
        <w:t>Thank you,</w:t>
      </w:r>
    </w:p>
    <w:p w:rsidR="000A6F43" w:rsidRDefault="000A6F43"/>
    <w:p w:rsidR="000A6F43" w:rsidRDefault="000A6F43">
      <w:r>
        <w:t>706-737-7222</w:t>
      </w:r>
      <w:bookmarkStart w:id="0" w:name="_GoBack"/>
      <w:bookmarkEnd w:id="0"/>
    </w:p>
    <w:p w:rsidR="000A6F43" w:rsidRDefault="000A6F43"/>
    <w:sectPr w:rsidR="000A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19"/>
    <w:rsid w:val="000A6F43"/>
    <w:rsid w:val="005A37A7"/>
    <w:rsid w:val="00C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2D6A1-C7D4-434E-B7BF-A54731FD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Battles, Margaret</dc:creator>
  <cp:keywords/>
  <dc:description/>
  <cp:lastModifiedBy>Battles, Margaret</cp:lastModifiedBy>
  <cp:revision>2</cp:revision>
  <dcterms:created xsi:type="dcterms:W3CDTF">2016-07-28T14:48:00Z</dcterms:created>
  <dcterms:modified xsi:type="dcterms:W3CDTF">2016-07-28T15:04:00Z</dcterms:modified>
</cp:coreProperties>
</file>